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93A3941">
      <w:pPr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附件</w:t>
      </w:r>
      <w:bookmarkStart w:id="0" w:name="_GoBack"/>
      <w:bookmarkEnd w:id="0"/>
    </w:p>
    <w:p w14:paraId="69E2C10C">
      <w:pPr>
        <w:spacing w:line="520" w:lineRule="exact"/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全市城市客运企业主要负责人和安全生产管理人员</w:t>
      </w:r>
    </w:p>
    <w:p w14:paraId="09D01763">
      <w:pPr>
        <w:spacing w:line="520" w:lineRule="exact"/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考试合格人员明细表</w:t>
      </w:r>
    </w:p>
    <w:tbl>
      <w:tblPr>
        <w:tblStyle w:val="2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52"/>
        <w:gridCol w:w="1635"/>
        <w:gridCol w:w="5788"/>
        <w:gridCol w:w="3092"/>
        <w:gridCol w:w="2707"/>
      </w:tblGrid>
      <w:tr w14:paraId="4B16549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52" w:type="dxa"/>
            <w:noWrap w:val="0"/>
            <w:vAlign w:val="center"/>
          </w:tcPr>
          <w:p w14:paraId="7DA9951A">
            <w:pPr>
              <w:spacing w:line="520" w:lineRule="exact"/>
              <w:jc w:val="center"/>
              <w:rPr>
                <w:rFonts w:hint="eastAsia" w:ascii="黑体" w:hAnsi="黑体" w:eastAsia="黑体" w:cs="黑体"/>
                <w:b w:val="0"/>
                <w:bCs w:val="0"/>
                <w:sz w:val="32"/>
                <w:szCs w:val="32"/>
                <w:lang w:val="e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sz w:val="32"/>
                <w:szCs w:val="32"/>
                <w:lang w:val="en"/>
              </w:rPr>
              <w:t>序号</w:t>
            </w:r>
          </w:p>
        </w:tc>
        <w:tc>
          <w:tcPr>
            <w:tcW w:w="1635" w:type="dxa"/>
            <w:noWrap w:val="0"/>
            <w:vAlign w:val="center"/>
          </w:tcPr>
          <w:p w14:paraId="7C8242B7">
            <w:pPr>
              <w:spacing w:line="520" w:lineRule="exact"/>
              <w:jc w:val="center"/>
              <w:rPr>
                <w:rFonts w:hint="eastAsia" w:ascii="黑体" w:hAnsi="黑体" w:eastAsia="黑体" w:cs="黑体"/>
                <w:b w:val="0"/>
                <w:bCs w:val="0"/>
                <w:sz w:val="32"/>
                <w:szCs w:val="32"/>
                <w:lang w:val="e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sz w:val="32"/>
                <w:szCs w:val="32"/>
                <w:lang w:val="en"/>
              </w:rPr>
              <w:t>姓名</w:t>
            </w:r>
          </w:p>
        </w:tc>
        <w:tc>
          <w:tcPr>
            <w:tcW w:w="5788" w:type="dxa"/>
            <w:noWrap w:val="0"/>
            <w:vAlign w:val="center"/>
          </w:tcPr>
          <w:p w14:paraId="3EF91268">
            <w:pPr>
              <w:spacing w:line="520" w:lineRule="exact"/>
              <w:jc w:val="center"/>
              <w:rPr>
                <w:rFonts w:hint="eastAsia" w:ascii="黑体" w:hAnsi="黑体" w:eastAsia="黑体" w:cs="黑体"/>
                <w:b w:val="0"/>
                <w:bCs w:val="0"/>
                <w:sz w:val="32"/>
                <w:szCs w:val="32"/>
                <w:lang w:val="e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sz w:val="32"/>
                <w:szCs w:val="32"/>
                <w:lang w:val="en"/>
              </w:rPr>
              <w:t>单位</w:t>
            </w:r>
          </w:p>
        </w:tc>
        <w:tc>
          <w:tcPr>
            <w:tcW w:w="3092" w:type="dxa"/>
            <w:noWrap w:val="0"/>
            <w:vAlign w:val="center"/>
          </w:tcPr>
          <w:p w14:paraId="71702BB6">
            <w:pPr>
              <w:spacing w:line="520" w:lineRule="exact"/>
              <w:jc w:val="center"/>
              <w:rPr>
                <w:rFonts w:hint="eastAsia" w:ascii="黑体" w:hAnsi="黑体" w:eastAsia="黑体" w:cs="黑体"/>
                <w:b w:val="0"/>
                <w:bCs w:val="0"/>
                <w:sz w:val="32"/>
                <w:szCs w:val="32"/>
                <w:lang w:val="e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sz w:val="32"/>
                <w:szCs w:val="32"/>
                <w:lang w:val="en"/>
              </w:rPr>
              <w:t>报考类型</w:t>
            </w:r>
          </w:p>
        </w:tc>
        <w:tc>
          <w:tcPr>
            <w:tcW w:w="2707" w:type="dxa"/>
            <w:noWrap w:val="0"/>
            <w:vAlign w:val="center"/>
          </w:tcPr>
          <w:p w14:paraId="55983DF9">
            <w:pPr>
              <w:spacing w:line="520" w:lineRule="exact"/>
              <w:jc w:val="center"/>
              <w:rPr>
                <w:rFonts w:hint="eastAsia" w:ascii="黑体" w:hAnsi="黑体" w:eastAsia="黑体" w:cs="黑体"/>
                <w:b w:val="0"/>
                <w:bCs w:val="0"/>
                <w:sz w:val="32"/>
                <w:szCs w:val="32"/>
                <w:lang w:val="e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sz w:val="32"/>
                <w:szCs w:val="32"/>
                <w:lang w:val="en"/>
              </w:rPr>
              <w:t>考试领域</w:t>
            </w:r>
          </w:p>
        </w:tc>
      </w:tr>
      <w:tr w14:paraId="52BB9E0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" w:hRule="atLeast"/>
        </w:trPr>
        <w:tc>
          <w:tcPr>
            <w:tcW w:w="952" w:type="dxa"/>
            <w:noWrap w:val="0"/>
            <w:vAlign w:val="center"/>
          </w:tcPr>
          <w:p w14:paraId="37AD3DEC">
            <w:pPr>
              <w:spacing w:line="52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  <w:t>1</w:t>
            </w:r>
          </w:p>
        </w:tc>
        <w:tc>
          <w:tcPr>
            <w:tcW w:w="1635" w:type="dxa"/>
            <w:noWrap w:val="0"/>
            <w:vAlign w:val="center"/>
          </w:tcPr>
          <w:p w14:paraId="4F6214F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sz w:val="28"/>
                <w:szCs w:val="28"/>
                <w:lang w:val="e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黄玉芬</w:t>
            </w:r>
          </w:p>
        </w:tc>
        <w:tc>
          <w:tcPr>
            <w:tcW w:w="5788" w:type="dxa"/>
            <w:noWrap w:val="0"/>
            <w:vAlign w:val="center"/>
          </w:tcPr>
          <w:p w14:paraId="51A105C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sz w:val="28"/>
                <w:szCs w:val="28"/>
                <w:lang w:val="e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安徽华格科技有限公司新田分公司</w:t>
            </w:r>
          </w:p>
        </w:tc>
        <w:tc>
          <w:tcPr>
            <w:tcW w:w="3092" w:type="dxa"/>
            <w:noWrap w:val="0"/>
            <w:vAlign w:val="center"/>
          </w:tcPr>
          <w:p w14:paraId="05DCEA0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企业安全生产管理人员</w:t>
            </w:r>
          </w:p>
        </w:tc>
        <w:tc>
          <w:tcPr>
            <w:tcW w:w="2707" w:type="dxa"/>
            <w:noWrap w:val="0"/>
            <w:vAlign w:val="bottom"/>
          </w:tcPr>
          <w:p w14:paraId="4D849CD0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color w:val="auto"/>
                <w:sz w:val="22"/>
                <w:szCs w:val="22"/>
                <w:lang w:val="e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出租汽车（含巡游出租汽车、网络预约出租汽车）</w:t>
            </w:r>
          </w:p>
        </w:tc>
      </w:tr>
      <w:tr w14:paraId="39B3300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" w:hRule="atLeast"/>
        </w:trPr>
        <w:tc>
          <w:tcPr>
            <w:tcW w:w="952" w:type="dxa"/>
            <w:noWrap w:val="0"/>
            <w:vAlign w:val="center"/>
          </w:tcPr>
          <w:p w14:paraId="20298B5F">
            <w:pPr>
              <w:spacing w:line="520" w:lineRule="exact"/>
              <w:jc w:val="center"/>
              <w:rPr>
                <w:rFonts w:ascii="仿宋_GB2312" w:hAnsi="仿宋_GB2312" w:eastAsia="仿宋_GB2312" w:cs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  <w:t>2</w:t>
            </w:r>
          </w:p>
        </w:tc>
        <w:tc>
          <w:tcPr>
            <w:tcW w:w="1635" w:type="dxa"/>
            <w:noWrap w:val="0"/>
            <w:vAlign w:val="center"/>
          </w:tcPr>
          <w:p w14:paraId="2A49B20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sz w:val="28"/>
                <w:szCs w:val="28"/>
                <w:lang w:val="e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周艳</w:t>
            </w:r>
          </w:p>
        </w:tc>
        <w:tc>
          <w:tcPr>
            <w:tcW w:w="5788" w:type="dxa"/>
            <w:noWrap w:val="0"/>
            <w:vAlign w:val="center"/>
          </w:tcPr>
          <w:p w14:paraId="52A556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sz w:val="28"/>
                <w:szCs w:val="28"/>
                <w:lang w:val="e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祁阳市祁源出租汽车有限责任公司</w:t>
            </w:r>
          </w:p>
        </w:tc>
        <w:tc>
          <w:tcPr>
            <w:tcW w:w="3092" w:type="dxa"/>
            <w:noWrap w:val="0"/>
            <w:vAlign w:val="center"/>
          </w:tcPr>
          <w:p w14:paraId="14A7A5C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企业主要负责人</w:t>
            </w:r>
          </w:p>
        </w:tc>
        <w:tc>
          <w:tcPr>
            <w:tcW w:w="2707" w:type="dxa"/>
            <w:noWrap w:val="0"/>
            <w:vAlign w:val="bottom"/>
          </w:tcPr>
          <w:p w14:paraId="1E971747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color w:val="auto"/>
                <w:sz w:val="22"/>
                <w:szCs w:val="22"/>
                <w:lang w:val="e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出租汽车（含巡游出租汽车、网络预约出租汽车）</w:t>
            </w:r>
          </w:p>
        </w:tc>
      </w:tr>
      <w:tr w14:paraId="3FDF67B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" w:hRule="atLeast"/>
        </w:trPr>
        <w:tc>
          <w:tcPr>
            <w:tcW w:w="952" w:type="dxa"/>
            <w:noWrap w:val="0"/>
            <w:vAlign w:val="center"/>
          </w:tcPr>
          <w:p w14:paraId="30274BB1">
            <w:pPr>
              <w:spacing w:line="520" w:lineRule="exact"/>
              <w:jc w:val="center"/>
              <w:rPr>
                <w:rFonts w:ascii="仿宋_GB2312" w:hAnsi="仿宋_GB2312" w:eastAsia="仿宋_GB2312" w:cs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  <w:t>3</w:t>
            </w:r>
          </w:p>
        </w:tc>
        <w:tc>
          <w:tcPr>
            <w:tcW w:w="1635" w:type="dxa"/>
            <w:noWrap w:val="0"/>
            <w:vAlign w:val="center"/>
          </w:tcPr>
          <w:p w14:paraId="3CF5FBD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sz w:val="28"/>
                <w:szCs w:val="28"/>
                <w:lang w:val="e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谢丽</w:t>
            </w:r>
          </w:p>
        </w:tc>
        <w:tc>
          <w:tcPr>
            <w:tcW w:w="5788" w:type="dxa"/>
            <w:noWrap w:val="0"/>
            <w:vAlign w:val="center"/>
          </w:tcPr>
          <w:p w14:paraId="6AF40FD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2"/>
                <w:sz w:val="28"/>
                <w:szCs w:val="28"/>
                <w:u w:val="none"/>
                <w:lang w:val="en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永州市祁阳市天下易达汽车服务有限公司</w:t>
            </w:r>
          </w:p>
        </w:tc>
        <w:tc>
          <w:tcPr>
            <w:tcW w:w="3092" w:type="dxa"/>
            <w:noWrap w:val="0"/>
            <w:vAlign w:val="center"/>
          </w:tcPr>
          <w:p w14:paraId="52F7140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企业安全生产管理人员</w:t>
            </w:r>
          </w:p>
        </w:tc>
        <w:tc>
          <w:tcPr>
            <w:tcW w:w="2707" w:type="dxa"/>
            <w:noWrap w:val="0"/>
            <w:vAlign w:val="bottom"/>
          </w:tcPr>
          <w:p w14:paraId="58644DC5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color w:val="auto"/>
                <w:sz w:val="22"/>
                <w:szCs w:val="22"/>
                <w:lang w:val="e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出租汽车（含巡游出租汽车、网络预约出租汽车）</w:t>
            </w:r>
          </w:p>
        </w:tc>
      </w:tr>
      <w:tr w14:paraId="5DE2941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" w:hRule="atLeast"/>
        </w:trPr>
        <w:tc>
          <w:tcPr>
            <w:tcW w:w="952" w:type="dxa"/>
            <w:noWrap w:val="0"/>
            <w:vAlign w:val="center"/>
          </w:tcPr>
          <w:p w14:paraId="229FB75E">
            <w:pPr>
              <w:spacing w:line="520" w:lineRule="exact"/>
              <w:jc w:val="center"/>
              <w:rPr>
                <w:rFonts w:ascii="仿宋_GB2312" w:hAnsi="仿宋_GB2312" w:eastAsia="仿宋_GB2312" w:cs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  <w:t>4</w:t>
            </w:r>
          </w:p>
        </w:tc>
        <w:tc>
          <w:tcPr>
            <w:tcW w:w="1635" w:type="dxa"/>
            <w:noWrap w:val="0"/>
            <w:vAlign w:val="center"/>
          </w:tcPr>
          <w:p w14:paraId="5BC2C4B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sz w:val="28"/>
                <w:szCs w:val="28"/>
                <w:lang w:val="e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伍小宝</w:t>
            </w:r>
          </w:p>
        </w:tc>
        <w:tc>
          <w:tcPr>
            <w:tcW w:w="5788" w:type="dxa"/>
            <w:noWrap w:val="0"/>
            <w:vAlign w:val="center"/>
          </w:tcPr>
          <w:p w14:paraId="73FDA8D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sz w:val="28"/>
                <w:szCs w:val="28"/>
                <w:lang w:val="e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永州万胜出租车有限公司</w:t>
            </w:r>
          </w:p>
        </w:tc>
        <w:tc>
          <w:tcPr>
            <w:tcW w:w="3092" w:type="dxa"/>
            <w:noWrap w:val="0"/>
            <w:vAlign w:val="center"/>
          </w:tcPr>
          <w:p w14:paraId="6325E03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企业安全生产管理人员</w:t>
            </w:r>
          </w:p>
        </w:tc>
        <w:tc>
          <w:tcPr>
            <w:tcW w:w="2707" w:type="dxa"/>
            <w:noWrap w:val="0"/>
            <w:vAlign w:val="bottom"/>
          </w:tcPr>
          <w:p w14:paraId="2A2B742A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color w:val="auto"/>
                <w:sz w:val="22"/>
                <w:szCs w:val="22"/>
                <w:lang w:val="e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出租汽车（含巡游出租汽车、网络预约出租汽车）</w:t>
            </w:r>
          </w:p>
        </w:tc>
      </w:tr>
      <w:tr w14:paraId="41DEB73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" w:hRule="atLeast"/>
        </w:trPr>
        <w:tc>
          <w:tcPr>
            <w:tcW w:w="952" w:type="dxa"/>
            <w:noWrap w:val="0"/>
            <w:vAlign w:val="center"/>
          </w:tcPr>
          <w:p w14:paraId="251E866D">
            <w:pPr>
              <w:spacing w:line="520" w:lineRule="exact"/>
              <w:jc w:val="center"/>
              <w:rPr>
                <w:rFonts w:ascii="仿宋_GB2312" w:hAnsi="仿宋_GB2312" w:eastAsia="仿宋_GB2312" w:cs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  <w:t>5</w:t>
            </w:r>
          </w:p>
        </w:tc>
        <w:tc>
          <w:tcPr>
            <w:tcW w:w="1635" w:type="dxa"/>
            <w:noWrap w:val="0"/>
            <w:vAlign w:val="center"/>
          </w:tcPr>
          <w:p w14:paraId="058254E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sz w:val="28"/>
                <w:szCs w:val="28"/>
                <w:lang w:val="e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吕伍砖</w:t>
            </w:r>
          </w:p>
        </w:tc>
        <w:tc>
          <w:tcPr>
            <w:tcW w:w="5788" w:type="dxa"/>
            <w:noWrap w:val="0"/>
            <w:vAlign w:val="center"/>
          </w:tcPr>
          <w:p w14:paraId="0D7447E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sz w:val="28"/>
                <w:szCs w:val="28"/>
                <w:lang w:val="e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永州万胜出租车有限公司</w:t>
            </w:r>
          </w:p>
        </w:tc>
        <w:tc>
          <w:tcPr>
            <w:tcW w:w="3092" w:type="dxa"/>
            <w:noWrap w:val="0"/>
            <w:vAlign w:val="center"/>
          </w:tcPr>
          <w:p w14:paraId="7501150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企业主要负责人</w:t>
            </w:r>
          </w:p>
        </w:tc>
        <w:tc>
          <w:tcPr>
            <w:tcW w:w="2707" w:type="dxa"/>
            <w:noWrap w:val="0"/>
            <w:vAlign w:val="bottom"/>
          </w:tcPr>
          <w:p w14:paraId="46CA6435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color w:val="auto"/>
                <w:sz w:val="22"/>
                <w:szCs w:val="22"/>
                <w:lang w:val="e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出租汽车（含巡游出租汽车、网络预约出租汽车）</w:t>
            </w:r>
          </w:p>
        </w:tc>
      </w:tr>
      <w:tr w14:paraId="14523D9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" w:hRule="atLeast"/>
        </w:trPr>
        <w:tc>
          <w:tcPr>
            <w:tcW w:w="952" w:type="dxa"/>
            <w:noWrap w:val="0"/>
            <w:vAlign w:val="center"/>
          </w:tcPr>
          <w:p w14:paraId="5ABD2FA2">
            <w:pPr>
              <w:spacing w:line="520" w:lineRule="exact"/>
              <w:jc w:val="center"/>
              <w:rPr>
                <w:rFonts w:ascii="仿宋_GB2312" w:hAnsi="仿宋_GB2312" w:eastAsia="仿宋_GB2312" w:cs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  <w:t>6</w:t>
            </w:r>
          </w:p>
        </w:tc>
        <w:tc>
          <w:tcPr>
            <w:tcW w:w="1635" w:type="dxa"/>
            <w:noWrap w:val="0"/>
            <w:vAlign w:val="center"/>
          </w:tcPr>
          <w:p w14:paraId="2450E13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sz w:val="28"/>
                <w:szCs w:val="28"/>
                <w:lang w:val="e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周林峰</w:t>
            </w:r>
          </w:p>
        </w:tc>
        <w:tc>
          <w:tcPr>
            <w:tcW w:w="5788" w:type="dxa"/>
            <w:noWrap w:val="0"/>
            <w:vAlign w:val="center"/>
          </w:tcPr>
          <w:p w14:paraId="6B08582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sz w:val="28"/>
                <w:szCs w:val="28"/>
                <w:lang w:val="e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永州新兰天出租汽车有限公司</w:t>
            </w:r>
          </w:p>
        </w:tc>
        <w:tc>
          <w:tcPr>
            <w:tcW w:w="3092" w:type="dxa"/>
            <w:noWrap w:val="0"/>
            <w:vAlign w:val="center"/>
          </w:tcPr>
          <w:p w14:paraId="659DDC7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企业安全生产管理人员</w:t>
            </w:r>
          </w:p>
        </w:tc>
        <w:tc>
          <w:tcPr>
            <w:tcW w:w="2707" w:type="dxa"/>
            <w:noWrap w:val="0"/>
            <w:vAlign w:val="bottom"/>
          </w:tcPr>
          <w:p w14:paraId="05AD18A7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color w:val="auto"/>
                <w:sz w:val="22"/>
                <w:szCs w:val="22"/>
                <w:lang w:val="e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出租汽车（含巡游出租汽车、网络预约出租汽车）</w:t>
            </w:r>
          </w:p>
        </w:tc>
      </w:tr>
    </w:tbl>
    <w:p w14:paraId="1409E48D">
      <w:pPr>
        <w:widowControl/>
        <w:jc w:val="both"/>
        <w:textAlignment w:val="center"/>
        <w:rPr>
          <w:rFonts w:ascii="仿宋_GB2312" w:hAnsi="仿宋_GB2312" w:eastAsia="仿宋_GB2312" w:cs="仿宋_GB2312"/>
          <w:color w:val="000000"/>
          <w:kern w:val="0"/>
          <w:sz w:val="28"/>
          <w:szCs w:val="28"/>
          <w:lang w:bidi="ar"/>
        </w:rPr>
      </w:pPr>
    </w:p>
    <w:p w14:paraId="7D24800D"/>
    <w:sectPr>
      <w:pgSz w:w="16838" w:h="11906" w:orient="landscape"/>
      <w:pgMar w:top="1800" w:right="1440" w:bottom="1800" w:left="144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0231B535-E227-4097-B2DF-B81BDA1F12A9}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  <w:embedRegular r:id="rId2" w:fontKey="{89736356-83A6-4A25-95AD-6DEDB3035CD1}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  <w:embedRegular r:id="rId3" w:fontKey="{A602C4E8-0285-4303-9720-EC62A6D5D223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4" w:fontKey="{F3D48156-9625-427E-B6EB-51DE729808CF}"/>
  </w:font>
  <w:font w:name="方正仿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  <w:embedRegular r:id="rId5" w:fontKey="{F86D7574-0BCD-4685-9844-C85F5FE445A9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mZjNGE1MTRkYTAzM2NmMjMyOTAwOTY1ZjRmNDBhOTkifQ=="/>
  </w:docVars>
  <w:rsids>
    <w:rsidRoot w:val="00000000"/>
    <w:rsid w:val="09F314E7"/>
    <w:rsid w:val="0B973962"/>
    <w:rsid w:val="5BC673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宋体" w:hAnsi="宋体" w:eastAsia="宋体" w:cs="Times New Roman"/>
      <w:kern w:val="2"/>
      <w:sz w:val="21"/>
      <w:szCs w:val="21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661</Words>
  <Characters>693</Characters>
  <Lines>0</Lines>
  <Paragraphs>0</Paragraphs>
  <TotalTime>1</TotalTime>
  <ScaleCrop>false</ScaleCrop>
  <LinksUpToDate>false</LinksUpToDate>
  <CharactersWithSpaces>695</CharactersWithSpaces>
  <Application>WPS Office_12.1.0.18276_F1E327BC-269C-435d-A152-05C5408002CA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2025-10-10T02:19:00Z</dcterms:created>
  <dc:creator>Administrator</dc:creator>
  <cp:lastModifiedBy>子曰</cp:lastModifiedBy>
  <cp:lastPrinted>2025-10-10T02:21:00Z</cp:lastPrinted>
  <dcterms:modified xsi:type="dcterms:W3CDTF">2025-10-10T09:18:18Z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2052-12.1.0.18276</vt:lpwstr>
  </property>
  <property fmtid="{D5CDD505-2E9C-101B-9397-08002B2CF9AE}" pid="3" name="KSOTemplateDocerSaveRecord">
    <vt:lpwstr>eyJoZGlkIjoiNGUwZTc0NThlMjk2ZmQxNDYzZDRlYWQ5MzQyYTJhNGUiLCJ1c2VySWQiOiIxMTc3MDcwNDE2In0=</vt:lpwstr>
  </property>
  <property fmtid="{D5CDD505-2E9C-101B-9397-08002B2CF9AE}" pid="4" name="ICV">
    <vt:lpwstr>169BF75A4D364D21AB999467B68D5711_12</vt:lpwstr>
  </property>
</Properties>
</file>